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/>
        </w:rPr>
        <w:t>科技厅项目结题科技报告收录证书获取流程如下：</w:t>
      </w:r>
    </w:p>
    <w:p>
      <w:pPr>
        <w:rPr>
          <w:rFonts w:hint="eastAsia"/>
        </w:rPr>
      </w:pPr>
      <w:r>
        <w:rPr>
          <w:rFonts w:hint="eastAsia"/>
        </w:rPr>
        <w:t>1.      先进入科技报告共享服务系统，网址http://kjbg.hnkjt.gov.cn/。</w:t>
      </w:r>
    </w:p>
    <w:p>
      <w:pPr>
        <w:rPr>
          <w:rFonts w:hint="eastAsia"/>
        </w:rPr>
      </w:pPr>
      <w:r>
        <w:rPr>
          <w:rFonts w:hint="eastAsia"/>
        </w:rPr>
        <w:t>2.      点击主页右侧的文件下载，里面有模版及一个EXCEL表格。</w:t>
      </w:r>
    </w:p>
    <w:p>
      <w:pPr>
        <w:rPr>
          <w:rFonts w:hint="eastAsia"/>
        </w:rPr>
      </w:pPr>
      <w:r>
        <w:rPr>
          <w:rFonts w:hint="eastAsia"/>
        </w:rPr>
        <w:t>3.      按照模版写科技报告。写完后按要求填写excel表格。然后把模版及excel表格电子版发送到hnskjbg@163.com。</w:t>
      </w:r>
    </w:p>
    <w:p>
      <w:pPr>
        <w:rPr>
          <w:rFonts w:hint="eastAsia"/>
        </w:rPr>
      </w:pPr>
      <w:r>
        <w:rPr>
          <w:rFonts w:hint="eastAsia"/>
        </w:rPr>
        <w:t>4.      等审核后会发一个授权码。</w:t>
      </w:r>
    </w:p>
    <w:p>
      <w:r>
        <w:rPr>
          <w:rFonts w:hint="eastAsia"/>
        </w:rPr>
        <w:t>5.      点击首页最后侧的报告呈递。提交报告。系统审核后发放证书。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长城小标宋体">
    <w:panose1 w:val="0201060901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4B"/>
    <w:rsid w:val="00674A0E"/>
    <w:rsid w:val="0075384B"/>
    <w:rsid w:val="00BD7C16"/>
    <w:rsid w:val="6E84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1</Pages>
  <Words>35</Words>
  <Characters>204</Characters>
  <Lines>1</Lines>
  <Paragraphs>1</Paragraphs>
  <TotalTime>3</TotalTime>
  <ScaleCrop>false</ScaleCrop>
  <LinksUpToDate>false</LinksUpToDate>
  <CharactersWithSpaces>238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2017-10-31T03:51:00Z</dcterms:created>
  <dc:creator>Administrator</dc:creator>
  <cp:lastModifiedBy>Administrator</cp:lastModifiedBy>
  <dcterms:modified xsi:type="dcterms:W3CDTF">2019-03-21T01:16:03Z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